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61" w:rsidRPr="00A47E61" w:rsidRDefault="00A47E61" w:rsidP="00A47E61">
      <w:pPr>
        <w:pStyle w:val="headline"/>
        <w:shd w:val="clear" w:color="auto" w:fill="FFFFFF"/>
        <w:spacing w:before="235" w:beforeAutospacing="0" w:after="235" w:afterAutospacing="0" w:line="360" w:lineRule="auto"/>
        <w:rPr>
          <w:b/>
          <w:color w:val="FF0000"/>
          <w:sz w:val="32"/>
          <w:szCs w:val="32"/>
        </w:rPr>
      </w:pPr>
      <w:r w:rsidRPr="00A47E61">
        <w:rPr>
          <w:b/>
          <w:color w:val="FF0000"/>
          <w:sz w:val="32"/>
          <w:szCs w:val="32"/>
        </w:rPr>
        <w:t>«Правила безопасности для детей. Безопасность на дорогах»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автодорогах</w:t>
      </w:r>
      <w:r w:rsidRPr="00A47E61">
        <w:rPr>
          <w:color w:val="111111"/>
          <w:sz w:val="32"/>
          <w:szCs w:val="32"/>
        </w:rPr>
        <w:t> являются одной из причин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дорожно-транспортных происшествий</w:t>
      </w:r>
      <w:r w:rsidRPr="00A47E61">
        <w:rPr>
          <w:color w:val="111111"/>
          <w:sz w:val="32"/>
          <w:szCs w:val="32"/>
        </w:rPr>
        <w:t>. Никого не оставляют равнодушным неутешительные сводки о ДТП, где потерпевшими, к сожалению, являются и дети.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Причиной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дорожно-транспортных</w:t>
      </w:r>
      <w:r w:rsidRPr="00A47E61">
        <w:rPr>
          <w:color w:val="111111"/>
          <w:sz w:val="32"/>
          <w:szCs w:val="32"/>
        </w:rPr>
        <w:t> происшествий чаще всего являются сами дети. Приводит к этому незнание элементарных основ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правил дорожного движения</w:t>
      </w:r>
      <w:r w:rsidRPr="00A47E61">
        <w:rPr>
          <w:color w:val="111111"/>
          <w:sz w:val="32"/>
          <w:szCs w:val="32"/>
        </w:rPr>
        <w:t>, безучастное отношение взрослых к поведению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детей на проезжей части</w:t>
      </w:r>
      <w:r w:rsidRPr="00A47E61">
        <w:rPr>
          <w:color w:val="111111"/>
          <w:sz w:val="32"/>
          <w:szCs w:val="32"/>
        </w:rPr>
        <w:t>. Предоставленные самим себе, дети, особенно младшего возраста, мало считаются с реальными опасностями на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дороге</w:t>
      </w:r>
      <w:r w:rsidRPr="00A47E61">
        <w:rPr>
          <w:color w:val="111111"/>
          <w:sz w:val="32"/>
          <w:szCs w:val="32"/>
        </w:rPr>
        <w:t>. Объясняется это тем, что они не умеют еще в должной степени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управлять своим поведением</w:t>
      </w:r>
      <w:r w:rsidRPr="00A47E61">
        <w:rPr>
          <w:color w:val="111111"/>
          <w:sz w:val="32"/>
          <w:szCs w:val="32"/>
        </w:rPr>
        <w:t>. Они не в состоянии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правильно</w:t>
      </w:r>
      <w:r w:rsidRPr="00A47E61">
        <w:rPr>
          <w:color w:val="111111"/>
          <w:sz w:val="32"/>
          <w:szCs w:val="32"/>
        </w:rPr>
        <w:t> 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дорожной обстановке</w:t>
      </w:r>
      <w:r w:rsidRPr="00A47E61">
        <w:rPr>
          <w:color w:val="111111"/>
          <w:sz w:val="32"/>
          <w:szCs w:val="32"/>
        </w:rPr>
        <w:t>. Поэтому они безмятежно выбегают на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A47E61">
        <w:rPr>
          <w:color w:val="111111"/>
          <w:sz w:val="32"/>
          <w:szCs w:val="32"/>
        </w:rPr>
        <w:t xml:space="preserve"> перед остановившейся машиной и внезапно появляются на пути </w:t>
      </w:r>
      <w:proofErr w:type="gramStart"/>
      <w:r w:rsidRPr="00A47E61">
        <w:rPr>
          <w:color w:val="111111"/>
          <w:sz w:val="32"/>
          <w:szCs w:val="32"/>
        </w:rPr>
        <w:t>у</w:t>
      </w:r>
      <w:proofErr w:type="gramEnd"/>
      <w:r w:rsidRPr="00A47E61">
        <w:rPr>
          <w:color w:val="111111"/>
          <w:sz w:val="32"/>
          <w:szCs w:val="32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Знакомить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детей с правилами дорожного движения</w:t>
      </w:r>
      <w:r w:rsidRPr="00A47E61">
        <w:rPr>
          <w:color w:val="111111"/>
          <w:sz w:val="32"/>
          <w:szCs w:val="32"/>
        </w:rPr>
        <w:t>, формировать у них навыки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правильного поведения на 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дороге</w:t>
      </w:r>
      <w:r w:rsidRPr="00A47E61">
        <w:rPr>
          <w:color w:val="111111"/>
          <w:sz w:val="32"/>
          <w:szCs w:val="32"/>
        </w:rPr>
        <w:t> необходимо с самого раннего возраста, так как знания, полученные в детстве, наиболее прочные;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правила</w:t>
      </w:r>
      <w:r w:rsidRPr="00A47E61">
        <w:rPr>
          <w:color w:val="111111"/>
          <w:sz w:val="32"/>
          <w:szCs w:val="32"/>
        </w:rPr>
        <w:t>, усвоенные ребёнком, впоследствии становятся нормой поведения, а их соблюдение - потребностью человека.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Знакомя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детей с правилами дорожного движения</w:t>
      </w:r>
      <w:r w:rsidRPr="00A47E61">
        <w:rPr>
          <w:color w:val="111111"/>
          <w:sz w:val="32"/>
          <w:szCs w:val="32"/>
        </w:rPr>
        <w:t>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Дорога</w:t>
      </w:r>
      <w:r w:rsidRPr="00A47E61">
        <w:rPr>
          <w:color w:val="111111"/>
          <w:sz w:val="32"/>
          <w:szCs w:val="32"/>
        </w:rPr>
        <w:t> с ребёнком из дома в детский сад и обратно - идеальный момент для формирования у него навыков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безопасного поведения на улице</w:t>
      </w:r>
      <w:r w:rsidRPr="00A47E61">
        <w:rPr>
          <w:color w:val="111111"/>
          <w:sz w:val="32"/>
          <w:szCs w:val="32"/>
        </w:rPr>
        <w:t>. Перед ребенком всегда должен быть личный пример соблюдения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родителями</w:t>
      </w:r>
      <w:r w:rsidRPr="00A47E61">
        <w:rPr>
          <w:color w:val="111111"/>
          <w:sz w:val="32"/>
          <w:szCs w:val="32"/>
        </w:rPr>
        <w:t> всех без исключения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правил дорожного движения</w:t>
      </w:r>
      <w:r w:rsidRPr="00A47E61">
        <w:rPr>
          <w:color w:val="111111"/>
          <w:sz w:val="32"/>
          <w:szCs w:val="32"/>
        </w:rPr>
        <w:t>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Рекомендации для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1.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При движении по тротуару</w:t>
      </w:r>
      <w:r w:rsidRPr="00A47E61">
        <w:rPr>
          <w:color w:val="111111"/>
          <w:sz w:val="32"/>
          <w:szCs w:val="32"/>
        </w:rPr>
        <w:t>: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придерживайтесь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правой стороны тротуара</w:t>
      </w:r>
      <w:r w:rsidRPr="00A47E61">
        <w:rPr>
          <w:color w:val="111111"/>
          <w:sz w:val="32"/>
          <w:szCs w:val="32"/>
        </w:rPr>
        <w:t>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 ведите ребё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нка по краю тротуара</w:t>
      </w:r>
      <w:r w:rsidRPr="00A47E61">
        <w:rPr>
          <w:color w:val="111111"/>
          <w:sz w:val="32"/>
          <w:szCs w:val="32"/>
        </w:rPr>
        <w:t>: взрослый должен находиться со стороны проезжей части;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2. Готовясь перейти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A47E61">
        <w:rPr>
          <w:color w:val="111111"/>
          <w:sz w:val="32"/>
          <w:szCs w:val="32"/>
        </w:rPr>
        <w:t>: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остановитесь или замедлите движение, осмотрите проезжую часть;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привлеките ребёнка к наблюдению за обстановкой на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дороге</w:t>
      </w:r>
      <w:r w:rsidRPr="00A47E61">
        <w:rPr>
          <w:color w:val="111111"/>
          <w:sz w:val="32"/>
          <w:szCs w:val="32"/>
        </w:rPr>
        <w:t>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lastRenderedPageBreak/>
        <w:t>- подчеркивайте свои движения</w:t>
      </w:r>
      <w:r w:rsidRPr="00A47E61">
        <w:rPr>
          <w:color w:val="111111"/>
          <w:sz w:val="32"/>
          <w:szCs w:val="32"/>
        </w:rPr>
        <w:t>: поворот головы для осмотра улицы, остановку для осмотра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дороги</w:t>
      </w:r>
      <w:r w:rsidRPr="00A47E61">
        <w:rPr>
          <w:color w:val="111111"/>
          <w:sz w:val="32"/>
          <w:szCs w:val="32"/>
        </w:rPr>
        <w:t>, остановку для пропуска автомобилей;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учите ребёнка различать приближающиеся транспортные средства;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 стойте с ребёнком на краю тротуара, так как при проезде транспортного средство может зацепить, сбить, наехать задними колесами;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неоднократно показывайте ребёнку, как транспортное средство останавливается у перехода, как оно движется по инерции.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3.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При выходе из дома</w:t>
      </w:r>
      <w:r w:rsidRPr="00A47E61">
        <w:rPr>
          <w:color w:val="111111"/>
          <w:sz w:val="32"/>
          <w:szCs w:val="32"/>
        </w:rPr>
        <w:t>: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сразу обратите внимание ребёнка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A47E61">
        <w:rPr>
          <w:color w:val="111111"/>
          <w:sz w:val="32"/>
          <w:szCs w:val="32"/>
        </w:rPr>
        <w:t>оглянитесь</w:t>
      </w:r>
      <w:proofErr w:type="gramEnd"/>
      <w:r w:rsidRPr="00A47E61">
        <w:rPr>
          <w:color w:val="111111"/>
          <w:sz w:val="32"/>
          <w:szCs w:val="32"/>
        </w:rPr>
        <w:t xml:space="preserve"> нет ли за препятствием опасности.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4.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При ожидании общественного транспорта</w:t>
      </w:r>
      <w:r w:rsidRPr="00A47E61">
        <w:rPr>
          <w:color w:val="111111"/>
          <w:sz w:val="32"/>
          <w:szCs w:val="32"/>
        </w:rPr>
        <w:t>: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стойте вместе с детьми только на посадочных площадках, а при их отсутствии на тротуаре или обочине.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5.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При переходе проезжей части</w:t>
      </w:r>
      <w:r w:rsidRPr="00A47E61">
        <w:rPr>
          <w:color w:val="111111"/>
          <w:sz w:val="32"/>
          <w:szCs w:val="32"/>
        </w:rPr>
        <w:t>: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lastRenderedPageBreak/>
        <w:t>- переходите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A47E61">
        <w:rPr>
          <w:color w:val="111111"/>
          <w:sz w:val="32"/>
          <w:szCs w:val="32"/>
        </w:rPr>
        <w:t xml:space="preserve"> только по пешеходным переходам или на перекрестках по отмеченной линии зебре, иначе ребёнок привыкнет </w:t>
      </w:r>
      <w:proofErr w:type="gramStart"/>
      <w:r w:rsidRPr="00A47E61">
        <w:rPr>
          <w:color w:val="111111"/>
          <w:sz w:val="32"/>
          <w:szCs w:val="32"/>
        </w:rPr>
        <w:t>переходить</w:t>
      </w:r>
      <w:proofErr w:type="gramEnd"/>
      <w:r w:rsidRPr="00A47E61">
        <w:rPr>
          <w:color w:val="111111"/>
          <w:sz w:val="32"/>
          <w:szCs w:val="32"/>
        </w:rPr>
        <w:t xml:space="preserve"> где придется;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 спешите и не бегите; переходите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A47E61">
        <w:rPr>
          <w:color w:val="111111"/>
          <w:sz w:val="32"/>
          <w:szCs w:val="32"/>
        </w:rPr>
        <w:t> всегда размеренным шагом;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 переходите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дорогу наискосок</w:t>
      </w:r>
      <w:r w:rsidRPr="00A47E61">
        <w:rPr>
          <w:color w:val="111111"/>
          <w:sz w:val="32"/>
          <w:szCs w:val="32"/>
        </w:rPr>
        <w:t>; подчеркивайте, показывайте и рассказывайте ребенку каждый раз, что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идете</w:t>
      </w:r>
      <w:r w:rsidRPr="00A47E61">
        <w:rPr>
          <w:color w:val="111111"/>
          <w:sz w:val="32"/>
          <w:szCs w:val="32"/>
        </w:rPr>
        <w:t> строго поперек улицы, что это делается для лучшего наблюдения за авт</w:t>
      </w:r>
      <w:proofErr w:type="gramStart"/>
      <w:r w:rsidRPr="00A47E61">
        <w:rPr>
          <w:color w:val="111111"/>
          <w:sz w:val="32"/>
          <w:szCs w:val="32"/>
        </w:rPr>
        <w:t>о-</w:t>
      </w:r>
      <w:proofErr w:type="gramEnd"/>
      <w:r w:rsidRPr="00A47E61">
        <w:rPr>
          <w:color w:val="111111"/>
          <w:sz w:val="32"/>
          <w:szCs w:val="32"/>
        </w:rPr>
        <w:t xml:space="preserve">, </w:t>
      </w:r>
      <w:proofErr w:type="spellStart"/>
      <w:r w:rsidRPr="00A47E61">
        <w:rPr>
          <w:color w:val="111111"/>
          <w:sz w:val="32"/>
          <w:szCs w:val="32"/>
        </w:rPr>
        <w:t>мото</w:t>
      </w:r>
      <w:proofErr w:type="spellEnd"/>
      <w:r w:rsidRPr="00A47E61">
        <w:rPr>
          <w:color w:val="111111"/>
          <w:sz w:val="32"/>
          <w:szCs w:val="32"/>
        </w:rPr>
        <w:t>- транспортными средствами;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 торопитесь переходить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A47E61">
        <w:rPr>
          <w:color w:val="111111"/>
          <w:sz w:val="32"/>
          <w:szCs w:val="32"/>
        </w:rPr>
        <w:t>, если на другой стороне вы увидели друзей, родственников, знакомых. Не спешите и не бегите к ним, внушите ребёнку, что это опасно;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 начинайте переходить улицу, по которой редко проезжает транспорт, не посмотрев вокруг;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объясните ребёнку, что автомобили могут неожиданно выехать из переулка, со двора дома;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6.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При посадке и высадке из общественного транспорта</w:t>
      </w:r>
      <w:r w:rsidRPr="00A47E61">
        <w:rPr>
          <w:color w:val="111111"/>
          <w:sz w:val="32"/>
          <w:szCs w:val="32"/>
        </w:rPr>
        <w:t>: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выходите впереди ребёнка, так как малыш может упасть, а ребёнок постарше может выбежать из-за стоящего транспорта на проезжую часть;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- подходите для посадки к двери транспортного средства только после полной остановки</w:t>
      </w:r>
      <w:r w:rsidRPr="00A47E61">
        <w:rPr>
          <w:color w:val="111111"/>
          <w:sz w:val="32"/>
          <w:szCs w:val="32"/>
        </w:rPr>
        <w:t>: ребёнок, как и взрослый, может оступиться и попасть под колеса;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lastRenderedPageBreak/>
        <w:t>- не садитесь в общественный транспорт в последний момент при его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отправлении</w:t>
      </w:r>
      <w:r w:rsidRPr="00A47E61">
        <w:rPr>
          <w:color w:val="111111"/>
          <w:sz w:val="32"/>
          <w:szCs w:val="32"/>
        </w:rPr>
        <w:t>; особую опасность представляет передняя дверь, так как можно попасть под колеса транспортного средства;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научите ребё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нка быть внимательным в зоне остановке особо опасном месте для него</w:t>
      </w:r>
      <w:r w:rsidRPr="00A47E61">
        <w:rPr>
          <w:color w:val="111111"/>
          <w:sz w:val="32"/>
          <w:szCs w:val="32"/>
        </w:rPr>
        <w:t>: стоящий автобус сокращает обзор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дороги в этой зоне</w:t>
      </w:r>
      <w:r w:rsidRPr="00A47E61">
        <w:rPr>
          <w:color w:val="111111"/>
          <w:sz w:val="32"/>
          <w:szCs w:val="32"/>
        </w:rPr>
        <w:t>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7.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При движении автомобиля</w:t>
      </w:r>
      <w:r w:rsidRPr="00A47E61">
        <w:rPr>
          <w:color w:val="111111"/>
          <w:sz w:val="32"/>
          <w:szCs w:val="32"/>
        </w:rPr>
        <w:t>: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приучайте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A47E61">
        <w:rPr>
          <w:color w:val="111111"/>
          <w:sz w:val="32"/>
          <w:szCs w:val="32"/>
        </w:rPr>
        <w:t> 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 разрешайте малолетнему ребё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нку во время движения стоять на заднем сиденье</w:t>
      </w:r>
      <w:r w:rsidRPr="00A47E61">
        <w:rPr>
          <w:color w:val="111111"/>
          <w:sz w:val="32"/>
          <w:szCs w:val="32"/>
        </w:rPr>
        <w:t>: при столкновении или внезапной остановке он может перелететь через спинку сиденья и удариться о переднее стекло;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не разрешайте детям находиться в автомобиле без присмотра.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Памятка для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A47E61">
        <w:rPr>
          <w:color w:val="111111"/>
          <w:sz w:val="32"/>
          <w:szCs w:val="32"/>
        </w:rPr>
        <w:t>: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Безопасные шаги на пути к безопасности на дороге</w:t>
      </w:r>
      <w:r w:rsidRPr="00A47E61">
        <w:rPr>
          <w:color w:val="111111"/>
          <w:sz w:val="32"/>
          <w:szCs w:val="32"/>
        </w:rPr>
        <w:t>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Что должны знать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родители о своем ребёнке</w:t>
      </w:r>
      <w:r w:rsidRPr="00A47E61">
        <w:rPr>
          <w:color w:val="111111"/>
          <w:sz w:val="32"/>
          <w:szCs w:val="32"/>
        </w:rPr>
        <w:t>?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 xml:space="preserve">В 3-4 года ребёнок может отличить движущуюся машину от </w:t>
      </w:r>
      <w:proofErr w:type="gramStart"/>
      <w:r w:rsidRPr="00A47E61">
        <w:rPr>
          <w:color w:val="111111"/>
          <w:sz w:val="32"/>
          <w:szCs w:val="32"/>
        </w:rPr>
        <w:t>стоящей</w:t>
      </w:r>
      <w:proofErr w:type="gramEnd"/>
      <w:r w:rsidRPr="00A47E61">
        <w:rPr>
          <w:color w:val="111111"/>
          <w:sz w:val="32"/>
          <w:szCs w:val="32"/>
        </w:rPr>
        <w:t>, но он уверен, что машина останавливается мгновенно.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 xml:space="preserve">В 6 лет - боковым зрением он видит примерно 2/3 того, что видят взрослые; не умеет </w:t>
      </w:r>
      <w:proofErr w:type="spellStart"/>
      <w:r w:rsidRPr="00A47E61">
        <w:rPr>
          <w:color w:val="111111"/>
          <w:sz w:val="32"/>
          <w:szCs w:val="32"/>
        </w:rPr>
        <w:t>определить</w:t>
      </w:r>
      <w:proofErr w:type="gramStart"/>
      <w:r w:rsidRPr="00A47E61">
        <w:rPr>
          <w:color w:val="111111"/>
          <w:sz w:val="32"/>
          <w:szCs w:val="32"/>
        </w:rPr>
        <w:t>,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ч</w:t>
      </w:r>
      <w:proofErr w:type="gramEnd"/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то</w:t>
      </w:r>
      <w:proofErr w:type="spellEnd"/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движется быстрее</w:t>
      </w:r>
      <w:r w:rsidRPr="00A47E61">
        <w:rPr>
          <w:color w:val="111111"/>
          <w:sz w:val="32"/>
          <w:szCs w:val="32"/>
        </w:rPr>
        <w:t>: велосипед или спортивная машина; не умеет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правильно</w:t>
      </w:r>
      <w:r w:rsidRPr="00A47E61">
        <w:rPr>
          <w:color w:val="111111"/>
          <w:sz w:val="32"/>
          <w:szCs w:val="32"/>
        </w:rPr>
        <w:t> распределять внимание и отделять существенное от незначительного.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lastRenderedPageBreak/>
        <w:t>В 7 лет - более уверенно отличать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правую сторону дорогу от </w:t>
      </w:r>
      <w:proofErr w:type="gramStart"/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левой</w:t>
      </w:r>
      <w:proofErr w:type="gramEnd"/>
      <w:r w:rsidRPr="00A47E61">
        <w:rPr>
          <w:color w:val="111111"/>
          <w:sz w:val="32"/>
          <w:szCs w:val="32"/>
        </w:rPr>
        <w:t>.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В 8 лет –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может мгновенно отреагировать на отклик и т. д.</w:t>
      </w:r>
      <w:proofErr w:type="gramStart"/>
      <w:r w:rsidRPr="00A47E61">
        <w:rPr>
          <w:color w:val="111111"/>
          <w:sz w:val="32"/>
          <w:szCs w:val="32"/>
        </w:rPr>
        <w:t xml:space="preserve"> ;</w:t>
      </w:r>
      <w:proofErr w:type="gramEnd"/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имеет опыт пешеходного передвижения на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дороге</w:t>
      </w:r>
      <w:r w:rsidRPr="00A47E61">
        <w:rPr>
          <w:color w:val="111111"/>
          <w:sz w:val="32"/>
          <w:szCs w:val="32"/>
        </w:rPr>
        <w:t>;</w:t>
      </w:r>
    </w:p>
    <w:p w:rsidR="00A47E61" w:rsidRPr="00A47E61" w:rsidRDefault="00A47E61" w:rsidP="00A47E61">
      <w:pPr>
        <w:pStyle w:val="a3"/>
        <w:shd w:val="clear" w:color="auto" w:fill="FFFFFF"/>
        <w:spacing w:before="235" w:beforeAutospacing="0" w:after="235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активно осваивает основные навыки езды на велосипеде;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- умеет определять источник шума; - устанавливать связь между величиной предмета, его удаленностью и временем </w:t>
      </w: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(чем ближе автомобиль, тем он больше)</w:t>
      </w:r>
      <w:r w:rsidRPr="00A47E61">
        <w:rPr>
          <w:color w:val="111111"/>
          <w:sz w:val="32"/>
          <w:szCs w:val="32"/>
        </w:rPr>
        <w:t>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Полезно прочитать ребё</w:t>
      </w:r>
      <w:r w:rsidRPr="00A47E61">
        <w:rPr>
          <w:color w:val="111111"/>
          <w:sz w:val="32"/>
          <w:szCs w:val="32"/>
          <w:u w:val="single"/>
          <w:bdr w:val="none" w:sz="0" w:space="0" w:color="auto" w:frame="1"/>
        </w:rPr>
        <w:t>нку стихотворения</w:t>
      </w:r>
      <w:r w:rsidRPr="00A47E61">
        <w:rPr>
          <w:color w:val="111111"/>
          <w:sz w:val="32"/>
          <w:szCs w:val="32"/>
        </w:rPr>
        <w:t>: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«Про одного мальчика»</w:t>
      </w:r>
      <w:r w:rsidRPr="00A47E61">
        <w:rPr>
          <w:color w:val="111111"/>
          <w:sz w:val="32"/>
          <w:szCs w:val="32"/>
        </w:rPr>
        <w:t> С. Михалкова,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«Меч»</w:t>
      </w:r>
      <w:r w:rsidRPr="00A47E61">
        <w:rPr>
          <w:color w:val="111111"/>
          <w:sz w:val="32"/>
          <w:szCs w:val="32"/>
        </w:rPr>
        <w:t> С. Маршака,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«Для пешеходов»</w:t>
      </w:r>
      <w:r w:rsidRPr="00A47E61">
        <w:rPr>
          <w:color w:val="111111"/>
          <w:sz w:val="32"/>
          <w:szCs w:val="32"/>
        </w:rPr>
        <w:t> В. Тимофеева,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«Азбука </w:t>
      </w:r>
      <w:r w:rsidRPr="00A47E61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безопасности</w:t>
      </w: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A47E61">
        <w:rPr>
          <w:color w:val="111111"/>
          <w:sz w:val="32"/>
          <w:szCs w:val="32"/>
        </w:rPr>
        <w:t xml:space="preserve"> О. </w:t>
      </w:r>
      <w:proofErr w:type="spellStart"/>
      <w:r w:rsidRPr="00A47E61">
        <w:rPr>
          <w:color w:val="111111"/>
          <w:sz w:val="32"/>
          <w:szCs w:val="32"/>
        </w:rPr>
        <w:t>Бедарева</w:t>
      </w:r>
      <w:proofErr w:type="spellEnd"/>
      <w:r w:rsidRPr="00A47E61">
        <w:rPr>
          <w:color w:val="111111"/>
          <w:sz w:val="32"/>
          <w:szCs w:val="32"/>
        </w:rPr>
        <w:t>,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«Для чего нам нужен светофор»</w:t>
      </w:r>
      <w:r w:rsidRPr="00A47E61">
        <w:rPr>
          <w:color w:val="111111"/>
          <w:sz w:val="32"/>
          <w:szCs w:val="32"/>
        </w:rPr>
        <w:t> О. Тарутина.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Полезно рассмотреть с ребёнком набор красочных рисунков </w:t>
      </w: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«Красный, желтый, зеленый»</w:t>
      </w:r>
      <w:r w:rsidRPr="00A47E61">
        <w:rPr>
          <w:color w:val="111111"/>
          <w:sz w:val="32"/>
          <w:szCs w:val="32"/>
        </w:rPr>
        <w:t>, </w:t>
      </w:r>
      <w:r w:rsidRPr="00A47E61">
        <w:rPr>
          <w:i/>
          <w:iCs/>
          <w:color w:val="111111"/>
          <w:sz w:val="32"/>
          <w:szCs w:val="32"/>
          <w:bdr w:val="none" w:sz="0" w:space="0" w:color="auto" w:frame="1"/>
        </w:rPr>
        <w:t>«Пешеходу-малышу»</w:t>
      </w:r>
      <w:r w:rsidRPr="00A47E61">
        <w:rPr>
          <w:color w:val="111111"/>
          <w:sz w:val="32"/>
          <w:szCs w:val="32"/>
        </w:rPr>
        <w:t>. Купите ребёнку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дорожной грамоте</w:t>
      </w:r>
      <w:r w:rsidRPr="00A47E61">
        <w:rPr>
          <w:color w:val="111111"/>
          <w:sz w:val="32"/>
          <w:szCs w:val="32"/>
        </w:rPr>
        <w:t>.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t>ПОМНИТЕ! Все взрослые являются примером для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A47E61">
        <w:rPr>
          <w:color w:val="111111"/>
          <w:sz w:val="32"/>
          <w:szCs w:val="32"/>
        </w:rPr>
        <w:t>!</w:t>
      </w:r>
    </w:p>
    <w:p w:rsidR="00A47E61" w:rsidRPr="00A47E61" w:rsidRDefault="00A47E61" w:rsidP="00A47E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A47E61">
        <w:rPr>
          <w:color w:val="111111"/>
          <w:sz w:val="32"/>
          <w:szCs w:val="32"/>
        </w:rPr>
        <w:lastRenderedPageBreak/>
        <w:t>Пусть ваш пример учит дисциплинированному поведению на улице не только вашего ребенка, но и других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A47E61">
        <w:rPr>
          <w:color w:val="111111"/>
          <w:sz w:val="32"/>
          <w:szCs w:val="32"/>
        </w:rPr>
        <w:t>. Переходите улицу в точном соответствии с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правилами</w:t>
      </w:r>
      <w:r w:rsidRPr="00A47E61">
        <w:rPr>
          <w:color w:val="111111"/>
          <w:sz w:val="32"/>
          <w:szCs w:val="32"/>
        </w:rPr>
        <w:t>. Старайтесь сделать все возможное, чтобы оградить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A47E61">
        <w:rPr>
          <w:color w:val="111111"/>
          <w:sz w:val="32"/>
          <w:szCs w:val="32"/>
        </w:rPr>
        <w:t> от несчастных случаев на </w:t>
      </w:r>
      <w:r w:rsidRPr="00A47E61">
        <w:rPr>
          <w:rStyle w:val="a4"/>
          <w:color w:val="111111"/>
          <w:sz w:val="32"/>
          <w:szCs w:val="32"/>
          <w:bdr w:val="none" w:sz="0" w:space="0" w:color="auto" w:frame="1"/>
        </w:rPr>
        <w:t>дорогах</w:t>
      </w:r>
      <w:r w:rsidRPr="00A47E61">
        <w:rPr>
          <w:color w:val="111111"/>
          <w:sz w:val="32"/>
          <w:szCs w:val="32"/>
        </w:rPr>
        <w:t>!</w:t>
      </w:r>
    </w:p>
    <w:p w:rsidR="00034807" w:rsidRDefault="00034807"/>
    <w:sectPr w:rsidR="00034807" w:rsidSect="0003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7E61"/>
    <w:rsid w:val="00034807"/>
    <w:rsid w:val="00A4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E61"/>
    <w:rPr>
      <w:b/>
      <w:bCs/>
    </w:rPr>
  </w:style>
  <w:style w:type="paragraph" w:customStyle="1" w:styleId="headline">
    <w:name w:val="headline"/>
    <w:basedOn w:val="a"/>
    <w:rsid w:val="00A4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27082016</dc:creator>
  <cp:keywords/>
  <dc:description/>
  <cp:lastModifiedBy>27082016</cp:lastModifiedBy>
  <cp:revision>2</cp:revision>
  <dcterms:created xsi:type="dcterms:W3CDTF">2020-05-17T05:39:00Z</dcterms:created>
  <dcterms:modified xsi:type="dcterms:W3CDTF">2020-05-17T05:39:00Z</dcterms:modified>
</cp:coreProperties>
</file>