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BBD">
        <w:rPr>
          <w:rFonts w:ascii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</w:t>
      </w:r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BBD">
        <w:rPr>
          <w:rFonts w:ascii="Times New Roman" w:hAnsi="Times New Roman" w:cs="Times New Roman"/>
          <w:b/>
          <w:sz w:val="36"/>
          <w:szCs w:val="36"/>
        </w:rPr>
        <w:t>«Детский сад № 1 «Светлячок»</w:t>
      </w:r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BBD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BBD"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</w:p>
    <w:p w:rsidR="00463BBD" w:rsidRPr="00463BBD" w:rsidRDefault="00463BBD" w:rsidP="008647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BBD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6470F">
        <w:rPr>
          <w:rFonts w:ascii="Times New Roman" w:hAnsi="Times New Roman" w:cs="Times New Roman"/>
          <w:b/>
          <w:sz w:val="40"/>
          <w:szCs w:val="40"/>
        </w:rPr>
        <w:t xml:space="preserve">подготовительной </w:t>
      </w:r>
      <w:r w:rsidRPr="00463BBD">
        <w:rPr>
          <w:rFonts w:ascii="Times New Roman" w:hAnsi="Times New Roman" w:cs="Times New Roman"/>
          <w:b/>
          <w:sz w:val="40"/>
          <w:szCs w:val="40"/>
        </w:rPr>
        <w:t>групп</w:t>
      </w:r>
      <w:r w:rsidR="0086470F">
        <w:rPr>
          <w:rFonts w:ascii="Times New Roman" w:hAnsi="Times New Roman" w:cs="Times New Roman"/>
          <w:b/>
          <w:sz w:val="40"/>
          <w:szCs w:val="40"/>
        </w:rPr>
        <w:t xml:space="preserve">е </w:t>
      </w:r>
      <w:bookmarkStart w:id="0" w:name="_GoBack"/>
      <w:bookmarkEnd w:id="0"/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3BBD">
        <w:rPr>
          <w:rFonts w:ascii="Times New Roman" w:hAnsi="Times New Roman" w:cs="Times New Roman"/>
          <w:b/>
          <w:sz w:val="40"/>
          <w:szCs w:val="40"/>
        </w:rPr>
        <w:t>Тема: «В царстве эмоций»</w:t>
      </w:r>
    </w:p>
    <w:p w:rsidR="00463BBD" w:rsidRPr="00463BBD" w:rsidRDefault="00463BBD" w:rsidP="00463B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Педагог-психолог: Сидорова А.Ф.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 </w:t>
      </w:r>
      <w:r w:rsidRPr="00463BB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навыков управление</w:t>
      </w:r>
      <w:r w:rsidRPr="00463BBD">
        <w:rPr>
          <w:rFonts w:ascii="Times New Roman" w:hAnsi="Times New Roman" w:cs="Times New Roman"/>
          <w:sz w:val="28"/>
          <w:szCs w:val="28"/>
        </w:rPr>
        <w:t xml:space="preserve"> своими эмоциями, препятствующими нормальному психоэмоциональному самочувствию и общению со сверстниками.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Pr="00463BBD">
        <w:rPr>
          <w:rFonts w:ascii="Times New Roman" w:hAnsi="Times New Roman" w:cs="Times New Roman"/>
          <w:sz w:val="28"/>
          <w:szCs w:val="28"/>
        </w:rPr>
        <w:t>: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создать положительный эмоциональный микроклимат  в группе,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активизировать детей на предстоящую деятельность;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снять эмоциональное и мышечное  напряжение, снизить тревогу, неуверенность в себе;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продолжать развивать эмоциональную сферу ребёнка, его способность к рефлексии, мелкой моторики, воображения и творческих проявлений дошкольников;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формировать коммуникативные навыки и активизировать словарь детей.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63BBD">
        <w:rPr>
          <w:rFonts w:ascii="Times New Roman" w:hAnsi="Times New Roman" w:cs="Times New Roman"/>
          <w:sz w:val="28"/>
          <w:szCs w:val="28"/>
        </w:rPr>
        <w:t>:</w:t>
      </w:r>
      <w:r w:rsidRPr="00463BBD">
        <w:rPr>
          <w:rFonts w:ascii="Times New Roman" w:hAnsi="Times New Roman" w:cs="Times New Roman"/>
          <w:sz w:val="28"/>
          <w:szCs w:val="28"/>
        </w:rPr>
        <w:tab/>
        <w:t>Цветок; мешочки разных цветов; пиктограммы: радость, удивление, злость, грусть, страх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63BBD">
        <w:rPr>
          <w:rFonts w:ascii="Times New Roman" w:hAnsi="Times New Roman" w:cs="Times New Roman"/>
          <w:sz w:val="28"/>
          <w:szCs w:val="28"/>
        </w:rPr>
        <w:t>:</w:t>
      </w:r>
      <w:r w:rsidRPr="00463BBD">
        <w:rPr>
          <w:rFonts w:ascii="Times New Roman" w:hAnsi="Times New Roman" w:cs="Times New Roman"/>
          <w:sz w:val="28"/>
          <w:szCs w:val="28"/>
        </w:rPr>
        <w:tab/>
        <w:t>Рассматривание иллюстраций по теме, беседы, продуктивная деятельность, чтение художественной литературы, дидактические игры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 w:rsidRPr="00463BBD">
        <w:rPr>
          <w:rFonts w:ascii="Times New Roman" w:hAnsi="Times New Roman" w:cs="Times New Roman"/>
          <w:sz w:val="28"/>
          <w:szCs w:val="28"/>
        </w:rPr>
        <w:t>: -  Ребята, как же я рада видеть вас, я так ждала нашей встречи. А вы рады меня видеть? Перед нашим занятием нам необходимо зарядиться друг от друга хорошим настроением. Я очень рада видеть вас и хочу с вами поделиться своим отличным настроением. Я повернусь к соседу, пожму ему руку, поздороваюсь и улыбнусь и, надеюсь, что моя улыбка ко мне вернётся. (Дети по кругу п</w:t>
      </w:r>
      <w:r>
        <w:rPr>
          <w:rFonts w:ascii="Times New Roman" w:hAnsi="Times New Roman" w:cs="Times New Roman"/>
          <w:sz w:val="28"/>
          <w:szCs w:val="28"/>
        </w:rPr>
        <w:t xml:space="preserve">ередают рукопожатие и улыбку).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Ритуал вхождения (звучит спокойная музыка)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Сегодня мы отправляемся в сказочную страну под названием «Царство эмоций» и войти в нее нам поможет «волшебный цветок». Детям предлагается встать вокруг волшебного цветка, чтобы не мешать друг другу, протянуть над ним руки, закрыть глаза и попросить цветок пропустить нас в сказочную страну.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Глубоко вдохните и полностью выдохните. Волшебный цветок несет нас по морю «Радости», он дает нам силу, уверенность.   Еще раз вдохните и выдохните. Тот, кто уже почувствовал в себе силу волшебного цветка, может открыть глаза, сделать глубокий вдох и выдох, расправить плечи.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Наш волшебный цветок привел нас в «Царство эмоций», здесь нас ожидают разные игры и задания.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- Посмотрите, какой красивый мешочек нам оставили жители сказочной страны. Это мешочек настроений, он расскажет нам какие эмоции, и </w:t>
      </w:r>
      <w:r w:rsidRPr="00463BBD">
        <w:rPr>
          <w:rFonts w:ascii="Times New Roman" w:hAnsi="Times New Roman" w:cs="Times New Roman"/>
          <w:sz w:val="28"/>
          <w:szCs w:val="28"/>
        </w:rPr>
        <w:lastRenderedPageBreak/>
        <w:t>настроение бывают у жителей сказочного царства. Давайте посмотрим, что же там внутри.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Ребёнок не глядя вынимает из волшебного мешочка маленький мешочек какого – то цвета.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 Какого цвета мешочек? Как ты думаешь, какое у него настроение? (ребёнок, опираясь на цвет, определяет, какую эмоцию это могло бы выражать)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Это мешочек не обычный, он с заданием.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«Мимическая гимнастика</w:t>
      </w:r>
      <w:r w:rsidRPr="00463BBD">
        <w:rPr>
          <w:rFonts w:ascii="Times New Roman" w:hAnsi="Times New Roman" w:cs="Times New Roman"/>
          <w:sz w:val="28"/>
          <w:szCs w:val="28"/>
        </w:rPr>
        <w:t>»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А вы можете  показать сейчас, своё настроение своим выражением лица, своими эмоциями?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Сейчас я предлагаю, потренировать свои эмоции? Я  буду вам  давать задания, а вы его выполнять.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Упражнение «Тренируем эмоции»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1. </w:t>
      </w:r>
      <w:r w:rsidRPr="00463BBD">
        <w:rPr>
          <w:rFonts w:ascii="Times New Roman" w:hAnsi="Times New Roman" w:cs="Times New Roman"/>
          <w:i/>
          <w:sz w:val="28"/>
          <w:szCs w:val="28"/>
        </w:rPr>
        <w:t>Нахмурьтесь, как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рассерженный человек;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злая волшебница.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2. Улыбнитесь, как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-кот на солнце;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самый счастливый человек на свете;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хитрая лиса.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3. Разозлитесь, так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ребенок, у которого отняли любимую игрушку;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человек, которого ударили.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4. Испугайтесь, как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-заяц, увидевший волка;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котенок, на которого лает собака;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ребёнок, потерявшийся в лесу.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5. Устаньте, как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-папа после работы;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-как человек, поднявший тяжелый груз;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lastRenderedPageBreak/>
        <w:t>-как муравей, притащивший большую соломинку.</w:t>
      </w:r>
    </w:p>
    <w:p w:rsidR="00463BBD" w:rsidRPr="00463BBD" w:rsidRDefault="00463BBD" w:rsidP="00463BBD">
      <w:pPr>
        <w:rPr>
          <w:rFonts w:ascii="Times New Roman" w:hAnsi="Times New Roman" w:cs="Times New Roman"/>
          <w:i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6. Засмейтесь самым счастливым смехом.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i/>
          <w:sz w:val="28"/>
          <w:szCs w:val="28"/>
        </w:rPr>
        <w:t>7. Удивитесь так, как будто вы увидели чудо</w:t>
      </w:r>
      <w:r w:rsidRPr="00463BBD">
        <w:rPr>
          <w:rFonts w:ascii="Times New Roman" w:hAnsi="Times New Roman" w:cs="Times New Roman"/>
          <w:sz w:val="28"/>
          <w:szCs w:val="28"/>
        </w:rPr>
        <w:t>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Ну, молодцы! Давайте вытащим следующий мешочек.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Ребёнок вынимает из волшебного мешочка маленький мешочек другого цвета.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Какого цвета мешочек? Как ты думаешь, какое у него настроение? (ребёнок, опираясь на цвет, определяет, какую эмоцию это могло бы выражать)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Это мешочек не обычный, это «Мешочек-Угадай-ка»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(робота с пиктограммами радость, удивление, злость, грусть, страх. Последовательно  дети вытягивают по одной  пиктограмме и  задаются следующие вопросы)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Какое настроение здесь изображено?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По каким признакам его узнали?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Что вам помогло различить настроения? (перечисляются различные мимические признаки)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Молодцы ребята вы хорошо различаете настроения, но ведь мы узнаём настроение не только по мимике, но и по интонации голоса. Давайте попробуем сказать фразу «Маша ела кашу» с разными эмоциями, а значит используя соответствующую мимику и интонацию. (Последовательно  дети вытягивают по одной  пиктограмме и  выполняют задание)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-Ну, молодцы! Давайте вытащим следующий мешочек.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Ребёнок не глядя вынимает из волшебного мешочка следующий маленький мешочек. 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Какого цвета мешочек? Как ты думаешь, какое у него настроение? (ребёнок, опираясь на цвет, определяет, какую эмоцию это могло бы выражать)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Это мешочек не обычный, он с игрой. Мешочек с игрой.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3. </w:t>
      </w:r>
      <w:r w:rsidRPr="00463BBD">
        <w:rPr>
          <w:rFonts w:ascii="Times New Roman" w:hAnsi="Times New Roman" w:cs="Times New Roman"/>
          <w:b/>
          <w:sz w:val="28"/>
          <w:szCs w:val="28"/>
        </w:rPr>
        <w:t>Психогимнастика «Солнышко и тучка»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  Жители «Царства эмоций» любят  играть в игры и у них есть любимая игра Психогимнастика «Солнышко и тучка», в нее мы сейчас с вами и поиграем (звучит аудиозапись).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Представим, что мы сидим на зеленой лужайке - сесть на пол.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Светит солнышко, греет наше личико - поднять голову вверх, глазки закрыть.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lastRenderedPageBreak/>
        <w:t>Солнце зашло за тучку, стало прохладно - сжаться в комок, чтобы согреться.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Солнце вышло из-за тучки. Жарко - расслабиться - разморило на солнце. Тучка набежала, стало холодно и т.д.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Упражнение «Три настроения»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 Ребята, жители царства рассказали, что у них бывает разное настроение,   оно зависит от мыслей, когда  мысли чистые светлые они чувствует себя спокойно, хорошо, уверенно. В это время их настроение похоже на небо, и мысли у них ясные и чистые (загораются огни на звездном небе).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Кода в голову приходят отличные идеи, жители царства радуется, удивляются настроение - бывает прекрасным, радостным и мысли становятся яркими, блестящими (огни на звездном небе  переливаются).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Но бывает, что жители злятся, грустят, обижаются, им плохо – мысли становятся  мутными, серыми (звездное небо гаснет).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Бывает ли у нас грустное, плохое настроение?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Что мы делаем, чтобы победить грусть? (ответы детей)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Упражнение «Волшебный мешочек с обидами»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>- Ребята, а вы представляете, оказывается эти мешочки, которые вы себе выбрали - не простые, а волшебные. Все свои обиды, злость, капризы, плохое настроение можно положить в него. Затем нужно мешочек крепко завязать, и все ваши отрицательные эмоции останутся в нем. Давайте попробуем?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 xml:space="preserve">- А теперь ваши маленькие мешочки положим в большой, и его тоже завяжем, чтоб наши отрицательные эмоции  навсегда остались там и никогда нас больше не посещали, так ведь, ребята? Пусть у нас всегда будут только хорошее настроение, и только положительные эмоции! Вы согласны со мной?    </w:t>
      </w:r>
    </w:p>
    <w:p w:rsidR="00463BBD" w:rsidRPr="00463BBD" w:rsidRDefault="00463BBD" w:rsidP="00463BBD">
      <w:pPr>
        <w:rPr>
          <w:rFonts w:ascii="Times New Roman" w:hAnsi="Times New Roman" w:cs="Times New Roman"/>
          <w:b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463BBD">
        <w:rPr>
          <w:rFonts w:ascii="Times New Roman" w:hAnsi="Times New Roman" w:cs="Times New Roman"/>
          <w:sz w:val="28"/>
          <w:szCs w:val="28"/>
        </w:rPr>
        <w:t xml:space="preserve"> Ну что, ребята наше занятие подходит к концу. Вам понравилось, то чем мы сегодня занимались на занятии? А что именно понравилось? (Ответы детей).</w:t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  <w:r w:rsidRPr="00463BBD">
        <w:rPr>
          <w:rFonts w:ascii="Times New Roman" w:hAnsi="Times New Roman" w:cs="Times New Roman"/>
          <w:sz w:val="28"/>
          <w:szCs w:val="28"/>
        </w:rPr>
        <w:tab/>
      </w: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463BBD" w:rsidRPr="00463BBD" w:rsidRDefault="00463BBD" w:rsidP="00463BBD">
      <w:pPr>
        <w:rPr>
          <w:rFonts w:ascii="Times New Roman" w:hAnsi="Times New Roman" w:cs="Times New Roman"/>
          <w:sz w:val="28"/>
          <w:szCs w:val="28"/>
        </w:rPr>
      </w:pPr>
    </w:p>
    <w:p w:rsidR="00B02C31" w:rsidRPr="00463BBD" w:rsidRDefault="00B02C31">
      <w:pPr>
        <w:rPr>
          <w:rFonts w:ascii="Times New Roman" w:hAnsi="Times New Roman" w:cs="Times New Roman"/>
          <w:sz w:val="28"/>
          <w:szCs w:val="28"/>
        </w:rPr>
      </w:pPr>
    </w:p>
    <w:sectPr w:rsidR="00B02C31" w:rsidRPr="00463BBD" w:rsidSect="00463BB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BD"/>
    <w:rsid w:val="00463BBD"/>
    <w:rsid w:val="0086470F"/>
    <w:rsid w:val="00B0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A05CB-858E-478B-9EB8-00039BE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2017-02-14T07:39:00Z</dcterms:created>
  <dcterms:modified xsi:type="dcterms:W3CDTF">2017-02-14T07:53:00Z</dcterms:modified>
</cp:coreProperties>
</file>